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5F" w:rsidRPr="00526C5F" w:rsidRDefault="00526C5F" w:rsidP="00526C5F">
      <w:pPr>
        <w:shd w:val="clear" w:color="auto" w:fill="FFFFFF"/>
        <w:spacing w:after="0" w:line="312" w:lineRule="atLeast"/>
        <w:ind w:firstLine="426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Рекомендации</w:t>
      </w:r>
    </w:p>
    <w:p w:rsidR="00526C5F" w:rsidRPr="00526C5F" w:rsidRDefault="00526C5F" w:rsidP="00526C5F">
      <w:pPr>
        <w:shd w:val="clear" w:color="auto" w:fill="FFFFFF"/>
        <w:spacing w:after="0" w:line="312" w:lineRule="atLeast"/>
        <w:ind w:firstLine="426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психолога начальной школы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312" w:lineRule="atLeast"/>
        <w:ind w:firstLine="42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Семья – надежный тыл или поле сражения: на что смотрят наши дети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?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 разберем частые негативные ситуации, которые возникают внутри семьи, и посмотрим, как они влияют на её климат.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312" w:lineRule="atLeast"/>
        <w:ind w:firstLine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Конфликты между родителями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самом деле, в конфликтах нет ничего страшного. Мы живые люди, иногда бываем в плохом настроении, имеем различные, а порой противоположные точки зрения, испытываем неуместный гнев. Поэтому конфликты неизбежны. Вопрос в том, как мы из них выходим.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ссорах могут включаться эмоции, повышаться тон, но есть одно очень важное правило: ребенок не должен видеть ругающихся родителей.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Становясь постоянными свидетелями родительских ссор, дети могут получить психологическую травму, которая может проявиться в чувстве тревоги, агрессии, подавленном состоянии, которое может стать причиной различных заболеваний. Кроме того, семейные конфликты могут повлиять на поведение и школьную успеваемость, и даже вызвать ненависть к одному из родителей.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Поэтому, как бы ни было сложно, но при детях – вы просто любящие мама и папа!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312" w:lineRule="atLeast"/>
        <w:ind w:firstLine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Упреки. Обиды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Нам часто проще обидеться, чем объясниться, обвинить, нежели разобраться в ситуации. Мы копим негативные чувства, усердно и кропотливо складываем их на полочки, чтобы потом, в нужный момент, использовать.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чему таким поведением мы учим своих детей? Что можно обижать близкого человека? Можно наплевать на чувства, эмоции, потребности и желания других? Что лучшее средство в отношениях - это причинить боль, да посильнее?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идет из семьи, и «искаженные» взаимоотношения дети воспринимают как «эталон» и повторяют их в своей жизни.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312" w:lineRule="atLeast"/>
        <w:ind w:firstLine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Манипуляции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Каждый из нас хотя бы раз в жизни был жертвой манипуляции, и сам использовал это «оружие». Порой средством манипуляции выступают семейные обязанности: «Вот я сегодня сделала это, значит, ты должен вот это…», или «Я сегодня весь день работал, а ты же дома с детьми, значит должна меня накормить, напоить и вообще, не трогать, я устал, а ты же дома…». Знакомо?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Желание снять с себя ответственность и получить власть над ситуацией сопровождается манипуляцией на чувстве вины супруга: «У тебя никогда нет на меня </w:t>
      </w: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времени», «Ты не даришь мне подарков», «С тобой скучно» и т.п. Очень часто она входит в привычку и годами отравляют семейную жизнь, вызывая злость и раздражение.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Еще один способ манипуляции - игнорирование, наказание молчанием. Эту «игру в молчанку» тяжело выдержать взрослому человеку, а как при этом чувствует себя ребенок? Он готов на все, лишь бы родители заговорили.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конфликт принимает серьезный оборот, нередко происходит манипуляция детьми и разводом.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Вместо того, чтобы жить в мире и комфорте, мы создаем поле боя и сражаемся, пытаясь что-то доказать друг другу, обвинить, уличить. Самое страшное в том, что мы в эту борьбу вовлекаем детей, перетягивая их каждый на свою сторону.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теперь задумайтесь: вы о такой семье мечтали? Такой ваш тыл? Вы хотите, чтобы такие семьи создавали ваши дети? Ведь в большинстве случаев дети создают собственные семьи, копируя модель поведения той, где они росли.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312" w:lineRule="atLeast"/>
        <w:ind w:firstLine="426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быть?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Повторюсь: </w:t>
      </w:r>
      <w:r w:rsidRPr="00526C5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выяснять отношения только наедине</w:t>
      </w: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не привлекая к ним ребенка: не рассказывать о конфликте, не убеждать в своей правоте и не настаивать на поддержке.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2. </w:t>
      </w:r>
      <w:r w:rsidRPr="00526C5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Создавать внутрисемейные правила.</w:t>
      </w: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Замечательная идея - создание семейного кодекса, семейного устава, где прописываются все важные аспекты семьи.</w:t>
      </w: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>К примеру: у меня на кухне висит манифест нашей семьи, в котором указано, что важно и что приветствуется у нас в семье. Уже не раз он помогал в сложных или спорных ситуациях!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3. </w:t>
      </w:r>
      <w:r w:rsidRPr="00526C5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Использовать невербальные средства связи.</w:t>
      </w: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  <w:t xml:space="preserve">Некоторые супруги ругаются при помощи сообщений (смс, </w:t>
      </w:r>
      <w:proofErr w:type="spellStart"/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Viber</w:t>
      </w:r>
      <w:proofErr w:type="spellEnd"/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</w:t>
      </w:r>
      <w:proofErr w:type="spellStart"/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WhatsApp</w:t>
      </w:r>
      <w:proofErr w:type="spellEnd"/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не столь важно). Дети не слышат и не видят родительских ссор. И еще один плюс такого выяснения отношений: пока пишешь сообщение, стараясь точнее сформулировать претензию, или остываешь или пересматриваешь свои взгляды на проблему.</w:t>
      </w:r>
    </w:p>
    <w:p w:rsid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4. </w:t>
      </w:r>
      <w:r w:rsidRPr="00526C5F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Всегда помнить о том, что вы – родители, что на вас смотрят ваши дети и берут с вас пример.</w:t>
      </w: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Старайтесь смотреть на происходящее со стороны, а лучше — глазами ребенка. Используйте шутки, юмор, чтобы сгладить конфликт, а уже наедине, успев пе</w:t>
      </w:r>
      <w:bookmarkStart w:id="0" w:name="_GoBack"/>
      <w:bookmarkEnd w:id="0"/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реварить свое негодование, объясниться.</w:t>
      </w:r>
    </w:p>
    <w:p w:rsidR="00526C5F" w:rsidRPr="00526C5F" w:rsidRDefault="00526C5F" w:rsidP="00526C5F">
      <w:pPr>
        <w:shd w:val="clear" w:color="auto" w:fill="FFFFFF"/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26C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точки зрения психологии семейные конфликты могут принести пользу, если в ссорах не пытаться любым способом отстоять свою правоту, а попытаться услышать друг друга.</w:t>
      </w:r>
    </w:p>
    <w:p w:rsidR="006763D8" w:rsidRPr="00526C5F" w:rsidRDefault="006763D8" w:rsidP="00526C5F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6763D8" w:rsidRPr="00526C5F" w:rsidSect="00526C5F">
      <w:pgSz w:w="11906" w:h="16838"/>
      <w:pgMar w:top="709" w:right="707" w:bottom="709" w:left="709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A8"/>
    <w:rsid w:val="00526C5F"/>
    <w:rsid w:val="006763D8"/>
    <w:rsid w:val="00F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2025-05-08T05:40:00Z</dcterms:created>
  <dcterms:modified xsi:type="dcterms:W3CDTF">2025-05-08T05:44:00Z</dcterms:modified>
</cp:coreProperties>
</file>