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F5" w:rsidRPr="00715091" w:rsidRDefault="007A271A" w:rsidP="00222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091">
        <w:rPr>
          <w:rFonts w:ascii="Times New Roman" w:hAnsi="Times New Roman" w:cs="Times New Roman"/>
          <w:b/>
          <w:sz w:val="28"/>
          <w:szCs w:val="28"/>
        </w:rPr>
        <w:t>ТРЕБОВАНИЯ, ПРЕДЪЯВЛЯЕМЫЕ К ШКОЛЬНОЙ ФОРМЕ</w:t>
      </w:r>
    </w:p>
    <w:p w:rsidR="007A271A" w:rsidRPr="00715091" w:rsidRDefault="007A271A" w:rsidP="007150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91">
        <w:rPr>
          <w:rFonts w:ascii="Times New Roman" w:hAnsi="Times New Roman" w:cs="Times New Roman"/>
          <w:b/>
          <w:sz w:val="28"/>
          <w:szCs w:val="28"/>
        </w:rPr>
        <w:t>Цвет школьной формы – темно-синий.</w:t>
      </w:r>
    </w:p>
    <w:p w:rsidR="007A271A" w:rsidRPr="00715091" w:rsidRDefault="007A271A" w:rsidP="00715091">
      <w:pPr>
        <w:jc w:val="both"/>
        <w:rPr>
          <w:rFonts w:ascii="Times New Roman" w:hAnsi="Times New Roman" w:cs="Times New Roman"/>
          <w:sz w:val="28"/>
          <w:szCs w:val="28"/>
        </w:rPr>
      </w:pPr>
      <w:r w:rsidRPr="00715091">
        <w:rPr>
          <w:rFonts w:ascii="Times New Roman" w:hAnsi="Times New Roman" w:cs="Times New Roman"/>
          <w:b/>
          <w:sz w:val="28"/>
          <w:szCs w:val="28"/>
        </w:rPr>
        <w:t>Для мальчиков</w:t>
      </w:r>
      <w:r w:rsidRPr="00715091">
        <w:rPr>
          <w:rFonts w:ascii="Times New Roman" w:hAnsi="Times New Roman" w:cs="Times New Roman"/>
          <w:sz w:val="28"/>
          <w:szCs w:val="28"/>
        </w:rPr>
        <w:t xml:space="preserve"> – пиджак, классические брюки (по длине закрывают щиколотки ног), рубашки: белая, голубая, бежевая.</w:t>
      </w:r>
    </w:p>
    <w:p w:rsidR="007A271A" w:rsidRPr="00715091" w:rsidRDefault="007A271A" w:rsidP="00715091">
      <w:pPr>
        <w:jc w:val="both"/>
        <w:rPr>
          <w:rFonts w:ascii="Times New Roman" w:hAnsi="Times New Roman" w:cs="Times New Roman"/>
          <w:sz w:val="28"/>
          <w:szCs w:val="28"/>
        </w:rPr>
      </w:pPr>
      <w:r w:rsidRPr="00715091">
        <w:rPr>
          <w:rFonts w:ascii="Times New Roman" w:hAnsi="Times New Roman" w:cs="Times New Roman"/>
          <w:b/>
          <w:sz w:val="28"/>
          <w:szCs w:val="28"/>
        </w:rPr>
        <w:t>Для девочек</w:t>
      </w:r>
      <w:r w:rsidRPr="00715091">
        <w:rPr>
          <w:rFonts w:ascii="Times New Roman" w:hAnsi="Times New Roman" w:cs="Times New Roman"/>
          <w:sz w:val="28"/>
          <w:szCs w:val="28"/>
        </w:rPr>
        <w:t xml:space="preserve"> – школьный сарафан, юбка, классическая белая блузка рубашечного кроя. Дополнительные цвета блузок: голубая, бежевая.</w:t>
      </w:r>
    </w:p>
    <w:p w:rsidR="007A271A" w:rsidRPr="00715091" w:rsidRDefault="007A271A" w:rsidP="00715091">
      <w:pPr>
        <w:jc w:val="both"/>
        <w:rPr>
          <w:rFonts w:ascii="Times New Roman" w:hAnsi="Times New Roman" w:cs="Times New Roman"/>
          <w:sz w:val="28"/>
          <w:szCs w:val="28"/>
        </w:rPr>
      </w:pPr>
      <w:r w:rsidRPr="00715091">
        <w:rPr>
          <w:rFonts w:ascii="Times New Roman" w:hAnsi="Times New Roman" w:cs="Times New Roman"/>
          <w:b/>
          <w:sz w:val="28"/>
          <w:szCs w:val="28"/>
        </w:rPr>
        <w:t>Блузки и рубашки</w:t>
      </w:r>
      <w:r w:rsidRPr="00715091">
        <w:rPr>
          <w:rFonts w:ascii="Times New Roman" w:hAnsi="Times New Roman" w:cs="Times New Roman"/>
          <w:sz w:val="28"/>
          <w:szCs w:val="28"/>
        </w:rPr>
        <w:t xml:space="preserve"> – светлые, однотонные.</w:t>
      </w:r>
    </w:p>
    <w:p w:rsidR="007A271A" w:rsidRPr="00715091" w:rsidRDefault="007A271A" w:rsidP="00715091">
      <w:pPr>
        <w:jc w:val="both"/>
        <w:rPr>
          <w:rFonts w:ascii="Times New Roman" w:hAnsi="Times New Roman" w:cs="Times New Roman"/>
          <w:sz w:val="28"/>
          <w:szCs w:val="28"/>
        </w:rPr>
      </w:pPr>
      <w:r w:rsidRPr="00715091">
        <w:rPr>
          <w:rFonts w:ascii="Times New Roman" w:hAnsi="Times New Roman" w:cs="Times New Roman"/>
          <w:b/>
          <w:sz w:val="28"/>
          <w:szCs w:val="28"/>
        </w:rPr>
        <w:t>Для девочек</w:t>
      </w:r>
      <w:r w:rsidRPr="00715091">
        <w:rPr>
          <w:rFonts w:ascii="Times New Roman" w:hAnsi="Times New Roman" w:cs="Times New Roman"/>
          <w:sz w:val="28"/>
          <w:szCs w:val="28"/>
        </w:rPr>
        <w:t xml:space="preserve"> младшего возраста допускаются банты для волос только белого цвета.</w:t>
      </w:r>
    </w:p>
    <w:p w:rsidR="007A271A" w:rsidRPr="00715091" w:rsidRDefault="007A271A" w:rsidP="00715091">
      <w:pPr>
        <w:jc w:val="both"/>
        <w:rPr>
          <w:rFonts w:ascii="Times New Roman" w:hAnsi="Times New Roman" w:cs="Times New Roman"/>
          <w:sz w:val="28"/>
          <w:szCs w:val="28"/>
        </w:rPr>
      </w:pPr>
      <w:r w:rsidRPr="00715091">
        <w:rPr>
          <w:rFonts w:ascii="Times New Roman" w:hAnsi="Times New Roman" w:cs="Times New Roman"/>
          <w:b/>
          <w:sz w:val="28"/>
          <w:szCs w:val="28"/>
        </w:rPr>
        <w:t>Обувь для мальчиков</w:t>
      </w:r>
      <w:r w:rsidRPr="00715091">
        <w:rPr>
          <w:rFonts w:ascii="Times New Roman" w:hAnsi="Times New Roman" w:cs="Times New Roman"/>
          <w:sz w:val="28"/>
          <w:szCs w:val="28"/>
        </w:rPr>
        <w:t xml:space="preserve"> – удобные туфли черного, синего цвета; </w:t>
      </w:r>
      <w:r w:rsidRPr="00715091">
        <w:rPr>
          <w:rFonts w:ascii="Times New Roman" w:hAnsi="Times New Roman" w:cs="Times New Roman"/>
          <w:b/>
          <w:sz w:val="28"/>
          <w:szCs w:val="28"/>
        </w:rPr>
        <w:t>для девочек</w:t>
      </w:r>
      <w:r w:rsidRPr="00715091">
        <w:rPr>
          <w:rFonts w:ascii="Times New Roman" w:hAnsi="Times New Roman" w:cs="Times New Roman"/>
          <w:sz w:val="28"/>
          <w:szCs w:val="28"/>
        </w:rPr>
        <w:t xml:space="preserve"> – черные, белые, синие, на каблуке до 4 см.</w:t>
      </w:r>
    </w:p>
    <w:p w:rsidR="007A271A" w:rsidRPr="00715091" w:rsidRDefault="007A271A" w:rsidP="00715091">
      <w:pPr>
        <w:jc w:val="both"/>
        <w:rPr>
          <w:rFonts w:ascii="Times New Roman" w:hAnsi="Times New Roman" w:cs="Times New Roman"/>
          <w:sz w:val="28"/>
          <w:szCs w:val="28"/>
        </w:rPr>
      </w:pPr>
      <w:r w:rsidRPr="00715091">
        <w:rPr>
          <w:rFonts w:ascii="Times New Roman" w:hAnsi="Times New Roman" w:cs="Times New Roman"/>
          <w:b/>
          <w:sz w:val="28"/>
          <w:szCs w:val="28"/>
        </w:rPr>
        <w:t>Спортивная форма</w:t>
      </w:r>
      <w:r w:rsidRPr="00715091">
        <w:rPr>
          <w:rFonts w:ascii="Times New Roman" w:hAnsi="Times New Roman" w:cs="Times New Roman"/>
          <w:sz w:val="28"/>
          <w:szCs w:val="28"/>
        </w:rPr>
        <w:t xml:space="preserve"> для мальчиков и девочек включает: спортивный костюм (спортивные брюки и белая футболка), спортивная обувь – кеды, кроссовки.</w:t>
      </w:r>
    </w:p>
    <w:p w:rsidR="007A271A" w:rsidRDefault="00715091" w:rsidP="00715091">
      <w:pPr>
        <w:jc w:val="both"/>
        <w:rPr>
          <w:rFonts w:ascii="Times New Roman" w:hAnsi="Times New Roman" w:cs="Times New Roman"/>
          <w:sz w:val="28"/>
          <w:szCs w:val="28"/>
        </w:rPr>
      </w:pPr>
      <w:r w:rsidRPr="00715091">
        <w:rPr>
          <w:rFonts w:ascii="Times New Roman" w:hAnsi="Times New Roman" w:cs="Times New Roman"/>
          <w:sz w:val="28"/>
          <w:szCs w:val="28"/>
        </w:rPr>
        <w:t>В холодное время года мальчикам и девочкам вместо рубашек разрешается носить однотонные (белые, синие, бежевые) водолазки.</w:t>
      </w:r>
    </w:p>
    <w:p w:rsidR="00715091" w:rsidRDefault="00715091" w:rsidP="007150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091" w:rsidRDefault="00715091" w:rsidP="007150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5091" w:rsidSect="0071509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BAC"/>
    <w:rsid w:val="001315D8"/>
    <w:rsid w:val="00222699"/>
    <w:rsid w:val="00440172"/>
    <w:rsid w:val="00621692"/>
    <w:rsid w:val="006E0BAC"/>
    <w:rsid w:val="00715091"/>
    <w:rsid w:val="007A271A"/>
    <w:rsid w:val="008F7C2D"/>
    <w:rsid w:val="00B83BA1"/>
    <w:rsid w:val="00F448DD"/>
    <w:rsid w:val="00F7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2022-03-24T10:35:00Z</cp:lastPrinted>
  <dcterms:created xsi:type="dcterms:W3CDTF">2022-03-24T14:40:00Z</dcterms:created>
  <dcterms:modified xsi:type="dcterms:W3CDTF">2022-07-29T13:06:00Z</dcterms:modified>
</cp:coreProperties>
</file>